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76" w:rsidRPr="00EF6155" w:rsidRDefault="00865876" w:rsidP="00865876">
      <w:pPr>
        <w:keepNext/>
        <w:tabs>
          <w:tab w:val="right" w:pos="9355"/>
        </w:tabs>
        <w:spacing w:line="0" w:lineRule="atLeast"/>
        <w:jc w:val="right"/>
        <w:outlineLvl w:val="4"/>
        <w:rPr>
          <w:sz w:val="28"/>
        </w:rPr>
      </w:pPr>
    </w:p>
    <w:p w:rsidR="00865876" w:rsidRPr="00EF6155" w:rsidRDefault="00865876" w:rsidP="00865876">
      <w:pPr>
        <w:keepNext/>
        <w:tabs>
          <w:tab w:val="right" w:pos="9355"/>
        </w:tabs>
        <w:spacing w:line="0" w:lineRule="atLeast"/>
        <w:jc w:val="right"/>
        <w:outlineLvl w:val="4"/>
        <w:rPr>
          <w:sz w:val="28"/>
        </w:rPr>
      </w:pPr>
      <w:r w:rsidRPr="00EF6155">
        <w:rPr>
          <w:sz w:val="28"/>
        </w:rPr>
        <w:t>ПРОЕКТ</w:t>
      </w:r>
    </w:p>
    <w:p w:rsidR="00865876" w:rsidRPr="00EF6155" w:rsidRDefault="00865876" w:rsidP="00865876">
      <w:pPr>
        <w:spacing w:line="0" w:lineRule="atLeast"/>
        <w:jc w:val="center"/>
        <w:rPr>
          <w:b/>
          <w:bCs/>
          <w:spacing w:val="-1"/>
          <w:sz w:val="28"/>
          <w:szCs w:val="28"/>
        </w:rPr>
      </w:pPr>
      <w:r w:rsidRPr="00EF6155">
        <w:rPr>
          <w:b/>
          <w:bCs/>
          <w:spacing w:val="-1"/>
          <w:sz w:val="28"/>
          <w:szCs w:val="28"/>
        </w:rPr>
        <w:t>СОВЕТ ДЕПУТАТОВ ЩЕРБАКОВСКОГО СЕЛЬСОВЕТА</w:t>
      </w:r>
    </w:p>
    <w:p w:rsidR="00865876" w:rsidRPr="00EF6155" w:rsidRDefault="00865876" w:rsidP="00865876">
      <w:pPr>
        <w:shd w:val="clear" w:color="auto" w:fill="FFFFFF"/>
        <w:spacing w:line="0" w:lineRule="atLeast"/>
        <w:ind w:right="518"/>
        <w:jc w:val="center"/>
        <w:rPr>
          <w:sz w:val="28"/>
          <w:szCs w:val="28"/>
        </w:rPr>
      </w:pPr>
      <w:r w:rsidRPr="00EF6155">
        <w:rPr>
          <w:b/>
          <w:bCs/>
          <w:spacing w:val="-2"/>
          <w:sz w:val="28"/>
          <w:szCs w:val="28"/>
        </w:rPr>
        <w:t>БАРАБИНСКОГО РАЙОНА НОВОСИБИРСКОЙ ОБЛАСТИ</w:t>
      </w:r>
    </w:p>
    <w:p w:rsidR="00865876" w:rsidRPr="00EF6155" w:rsidRDefault="00865876" w:rsidP="00865876">
      <w:pPr>
        <w:shd w:val="clear" w:color="auto" w:fill="FFFFFF"/>
        <w:spacing w:line="0" w:lineRule="atLeast"/>
        <w:ind w:right="518"/>
        <w:jc w:val="center"/>
        <w:rPr>
          <w:b/>
          <w:sz w:val="28"/>
          <w:szCs w:val="28"/>
        </w:rPr>
      </w:pPr>
      <w:r w:rsidRPr="00EF6155">
        <w:rPr>
          <w:sz w:val="28"/>
          <w:szCs w:val="28"/>
        </w:rPr>
        <w:t xml:space="preserve">         </w:t>
      </w:r>
      <w:r w:rsidRPr="00EF6155">
        <w:rPr>
          <w:b/>
          <w:sz w:val="28"/>
          <w:szCs w:val="28"/>
        </w:rPr>
        <w:t>шестого созыва</w:t>
      </w:r>
    </w:p>
    <w:p w:rsidR="00865876" w:rsidRPr="00EF6155" w:rsidRDefault="00865876" w:rsidP="00865876">
      <w:pPr>
        <w:shd w:val="clear" w:color="auto" w:fill="FFFFFF"/>
        <w:spacing w:line="0" w:lineRule="atLeast"/>
        <w:jc w:val="center"/>
        <w:rPr>
          <w:b/>
          <w:bCs/>
          <w:spacing w:val="-4"/>
          <w:w w:val="128"/>
          <w:sz w:val="28"/>
          <w:szCs w:val="28"/>
        </w:rPr>
      </w:pPr>
    </w:p>
    <w:p w:rsidR="00865876" w:rsidRPr="00EF6155" w:rsidRDefault="00865876" w:rsidP="00865876">
      <w:pPr>
        <w:shd w:val="clear" w:color="auto" w:fill="FFFFFF"/>
        <w:spacing w:line="0" w:lineRule="atLeast"/>
        <w:jc w:val="center"/>
        <w:rPr>
          <w:b/>
          <w:bCs/>
          <w:spacing w:val="-4"/>
          <w:w w:val="128"/>
          <w:sz w:val="28"/>
          <w:szCs w:val="28"/>
        </w:rPr>
      </w:pPr>
      <w:r w:rsidRPr="00EF6155">
        <w:rPr>
          <w:b/>
          <w:bCs/>
          <w:spacing w:val="-4"/>
          <w:w w:val="128"/>
          <w:sz w:val="28"/>
          <w:szCs w:val="28"/>
        </w:rPr>
        <w:t>РЕШЕНИЕ</w:t>
      </w:r>
    </w:p>
    <w:p w:rsidR="00865876" w:rsidRPr="00EF6155" w:rsidRDefault="00865876" w:rsidP="00865876">
      <w:pPr>
        <w:shd w:val="clear" w:color="auto" w:fill="FFFFFF"/>
        <w:spacing w:line="0" w:lineRule="atLeast"/>
        <w:jc w:val="center"/>
        <w:rPr>
          <w:sz w:val="28"/>
          <w:szCs w:val="28"/>
        </w:rPr>
      </w:pPr>
      <w:r w:rsidRPr="00EF6155">
        <w:rPr>
          <w:sz w:val="28"/>
          <w:szCs w:val="28"/>
        </w:rPr>
        <w:t>__________ сессии</w:t>
      </w:r>
    </w:p>
    <w:p w:rsidR="00865876" w:rsidRPr="00EF6155" w:rsidRDefault="00865876" w:rsidP="00865876">
      <w:pPr>
        <w:spacing w:line="0" w:lineRule="atLeast"/>
        <w:rPr>
          <w:sz w:val="28"/>
          <w:szCs w:val="28"/>
        </w:rPr>
      </w:pPr>
      <w:r w:rsidRPr="00EF6155">
        <w:rPr>
          <w:sz w:val="28"/>
          <w:szCs w:val="28"/>
        </w:rPr>
        <w:t>от      _________ 202</w:t>
      </w:r>
      <w:r>
        <w:rPr>
          <w:sz w:val="28"/>
          <w:szCs w:val="28"/>
        </w:rPr>
        <w:t>4</w:t>
      </w:r>
      <w:r w:rsidRPr="00EF6155">
        <w:rPr>
          <w:sz w:val="28"/>
          <w:szCs w:val="28"/>
        </w:rPr>
        <w:t xml:space="preserve"> г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EF6155">
        <w:rPr>
          <w:sz w:val="28"/>
          <w:szCs w:val="28"/>
        </w:rPr>
        <w:t xml:space="preserve">№     </w:t>
      </w:r>
    </w:p>
    <w:p w:rsidR="00865876" w:rsidRPr="00EF6155" w:rsidRDefault="00865876" w:rsidP="00865876">
      <w:pPr>
        <w:keepNext/>
        <w:tabs>
          <w:tab w:val="center" w:pos="4677"/>
          <w:tab w:val="right" w:pos="9355"/>
        </w:tabs>
        <w:spacing w:line="0" w:lineRule="atLeast"/>
        <w:outlineLvl w:val="0"/>
        <w:rPr>
          <w:sz w:val="28"/>
          <w:szCs w:val="28"/>
        </w:rPr>
      </w:pPr>
      <w:r w:rsidRPr="00EF6155">
        <w:rPr>
          <w:sz w:val="28"/>
          <w:szCs w:val="28"/>
        </w:rPr>
        <w:tab/>
        <w:t>д.</w:t>
      </w:r>
      <w:r>
        <w:rPr>
          <w:sz w:val="28"/>
          <w:szCs w:val="28"/>
        </w:rPr>
        <w:t xml:space="preserve"> </w:t>
      </w:r>
      <w:r w:rsidRPr="00EF6155">
        <w:rPr>
          <w:sz w:val="28"/>
          <w:szCs w:val="28"/>
        </w:rPr>
        <w:t>Старощербаково</w:t>
      </w:r>
    </w:p>
    <w:p w:rsidR="00865876" w:rsidRPr="00EF6155" w:rsidRDefault="00865876" w:rsidP="00865876">
      <w:pPr>
        <w:keepNext/>
        <w:tabs>
          <w:tab w:val="center" w:pos="4677"/>
          <w:tab w:val="right" w:pos="9355"/>
        </w:tabs>
        <w:spacing w:line="0" w:lineRule="atLeast"/>
        <w:outlineLvl w:val="0"/>
        <w:rPr>
          <w:szCs w:val="28"/>
        </w:rPr>
      </w:pPr>
      <w:r w:rsidRPr="00EF6155">
        <w:rPr>
          <w:sz w:val="28"/>
          <w:szCs w:val="28"/>
        </w:rPr>
        <w:tab/>
        <w:t xml:space="preserve">             </w:t>
      </w:r>
    </w:p>
    <w:p w:rsidR="00865876" w:rsidRPr="00EF6155" w:rsidRDefault="00865876" w:rsidP="00865876">
      <w:pPr>
        <w:spacing w:line="0" w:lineRule="atLeast"/>
        <w:jc w:val="center"/>
        <w:rPr>
          <w:b/>
          <w:bCs/>
          <w:sz w:val="28"/>
          <w:szCs w:val="28"/>
        </w:rPr>
      </w:pPr>
      <w:r w:rsidRPr="00EF6155">
        <w:rPr>
          <w:b/>
          <w:bCs/>
          <w:sz w:val="28"/>
          <w:szCs w:val="28"/>
        </w:rPr>
        <w:t xml:space="preserve">Об исполнении бюджета Щербаковского сельсовета </w:t>
      </w:r>
    </w:p>
    <w:p w:rsidR="00865876" w:rsidRPr="00EF6155" w:rsidRDefault="00865876" w:rsidP="00865876">
      <w:pPr>
        <w:spacing w:line="0" w:lineRule="atLeast"/>
        <w:jc w:val="center"/>
        <w:rPr>
          <w:b/>
          <w:bCs/>
          <w:sz w:val="28"/>
          <w:szCs w:val="28"/>
        </w:rPr>
      </w:pPr>
      <w:r w:rsidRPr="00EF6155">
        <w:rPr>
          <w:b/>
          <w:bCs/>
          <w:sz w:val="28"/>
          <w:szCs w:val="28"/>
        </w:rPr>
        <w:t>Барабинского района Новосибирской области за 202</w:t>
      </w:r>
      <w:r>
        <w:rPr>
          <w:b/>
          <w:bCs/>
          <w:sz w:val="28"/>
          <w:szCs w:val="28"/>
        </w:rPr>
        <w:t>3</w:t>
      </w:r>
      <w:r w:rsidRPr="00EF6155">
        <w:rPr>
          <w:b/>
          <w:bCs/>
          <w:sz w:val="28"/>
          <w:szCs w:val="28"/>
        </w:rPr>
        <w:t xml:space="preserve"> год</w:t>
      </w:r>
    </w:p>
    <w:p w:rsidR="00865876" w:rsidRPr="00EF6155" w:rsidRDefault="00865876" w:rsidP="00865876">
      <w:pPr>
        <w:spacing w:line="0" w:lineRule="atLeast"/>
        <w:jc w:val="center"/>
        <w:rPr>
          <w:b/>
          <w:bCs/>
          <w:sz w:val="28"/>
          <w:szCs w:val="28"/>
        </w:rPr>
      </w:pPr>
    </w:p>
    <w:p w:rsidR="00865876" w:rsidRPr="00EF6155" w:rsidRDefault="00865876" w:rsidP="00865876">
      <w:pPr>
        <w:spacing w:line="0" w:lineRule="atLeast"/>
        <w:jc w:val="both"/>
        <w:rPr>
          <w:sz w:val="28"/>
          <w:szCs w:val="20"/>
        </w:rPr>
      </w:pPr>
      <w:r w:rsidRPr="00EF6155">
        <w:rPr>
          <w:sz w:val="20"/>
          <w:szCs w:val="20"/>
        </w:rPr>
        <w:t xml:space="preserve">             </w:t>
      </w:r>
      <w:r w:rsidRPr="00EF6155">
        <w:rPr>
          <w:sz w:val="28"/>
          <w:szCs w:val="20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Положением «О бюджетном   процессе Щербаковского сельсовета   Барабинского района»,  Совет депутатов Щербаковского сельсовета Барабинского района</w:t>
      </w:r>
      <w:r w:rsidRPr="00EF6155">
        <w:rPr>
          <w:sz w:val="20"/>
          <w:szCs w:val="20"/>
        </w:rPr>
        <w:t xml:space="preserve"> </w:t>
      </w:r>
      <w:r w:rsidRPr="00EF6155">
        <w:rPr>
          <w:sz w:val="28"/>
          <w:szCs w:val="20"/>
        </w:rPr>
        <w:t xml:space="preserve">Новосибирской области </w:t>
      </w:r>
    </w:p>
    <w:p w:rsidR="00865876" w:rsidRPr="00EF6155" w:rsidRDefault="00865876" w:rsidP="00865876">
      <w:pPr>
        <w:spacing w:line="0" w:lineRule="atLeast"/>
        <w:rPr>
          <w:b/>
          <w:bCs/>
          <w:sz w:val="28"/>
        </w:rPr>
      </w:pPr>
      <w:r w:rsidRPr="00EF6155">
        <w:rPr>
          <w:b/>
          <w:bCs/>
          <w:sz w:val="28"/>
        </w:rPr>
        <w:t>РЕШИЛ:</w:t>
      </w:r>
    </w:p>
    <w:p w:rsidR="00865876" w:rsidRPr="00EF6155" w:rsidRDefault="00865876" w:rsidP="00865876">
      <w:pPr>
        <w:snapToGrid w:val="0"/>
        <w:spacing w:line="0" w:lineRule="atLeast"/>
        <w:ind w:firstLine="720"/>
        <w:jc w:val="both"/>
        <w:rPr>
          <w:bCs/>
          <w:sz w:val="28"/>
          <w:szCs w:val="20"/>
        </w:rPr>
      </w:pPr>
      <w:r w:rsidRPr="00EF6155">
        <w:rPr>
          <w:bCs/>
          <w:szCs w:val="20"/>
        </w:rPr>
        <w:t xml:space="preserve"> </w:t>
      </w:r>
      <w:r w:rsidRPr="00EF6155">
        <w:rPr>
          <w:sz w:val="28"/>
        </w:rPr>
        <w:t>1.Утвердить отчет об исполнении бюджета Щербаковского сельсовета Барабинского района  (далее – местный  бюджет) за 202</w:t>
      </w:r>
      <w:r>
        <w:rPr>
          <w:sz w:val="28"/>
        </w:rPr>
        <w:t>3</w:t>
      </w:r>
      <w:r w:rsidRPr="00EF6155">
        <w:rPr>
          <w:sz w:val="28"/>
        </w:rPr>
        <w:t xml:space="preserve"> год по доходам в сумме 2</w:t>
      </w:r>
      <w:r>
        <w:rPr>
          <w:sz w:val="28"/>
        </w:rPr>
        <w:t>4</w:t>
      </w:r>
      <w:r w:rsidRPr="00EF6155">
        <w:rPr>
          <w:sz w:val="28"/>
        </w:rPr>
        <w:t xml:space="preserve"> </w:t>
      </w:r>
      <w:r>
        <w:rPr>
          <w:sz w:val="28"/>
        </w:rPr>
        <w:t>124</w:t>
      </w:r>
      <w:r w:rsidRPr="00EF6155">
        <w:rPr>
          <w:sz w:val="28"/>
        </w:rPr>
        <w:t>,</w:t>
      </w:r>
      <w:r>
        <w:rPr>
          <w:sz w:val="28"/>
        </w:rPr>
        <w:t>1</w:t>
      </w:r>
      <w:r w:rsidRPr="00EF6155">
        <w:rPr>
          <w:sz w:val="28"/>
        </w:rPr>
        <w:t xml:space="preserve"> тыс. рублей, по расходам в сумме 2</w:t>
      </w:r>
      <w:r>
        <w:rPr>
          <w:sz w:val="28"/>
        </w:rPr>
        <w:t>3</w:t>
      </w:r>
      <w:r w:rsidRPr="00EF6155">
        <w:rPr>
          <w:sz w:val="28"/>
        </w:rPr>
        <w:t xml:space="preserve"> </w:t>
      </w:r>
      <w:r>
        <w:rPr>
          <w:sz w:val="28"/>
        </w:rPr>
        <w:t>394</w:t>
      </w:r>
      <w:r w:rsidRPr="00EF6155">
        <w:rPr>
          <w:sz w:val="28"/>
        </w:rPr>
        <w:t>,</w:t>
      </w:r>
      <w:r>
        <w:rPr>
          <w:sz w:val="28"/>
        </w:rPr>
        <w:t>8</w:t>
      </w:r>
      <w:r w:rsidRPr="00EF6155">
        <w:rPr>
          <w:sz w:val="28"/>
        </w:rPr>
        <w:t xml:space="preserve"> тыс. рублей, с превышением расходов над доходами (дефицит местного бюджета) в сумме </w:t>
      </w:r>
      <w:r>
        <w:rPr>
          <w:sz w:val="28"/>
        </w:rPr>
        <w:t>4</w:t>
      </w:r>
      <w:r w:rsidRPr="00EF6155">
        <w:rPr>
          <w:sz w:val="28"/>
        </w:rPr>
        <w:t>4</w:t>
      </w:r>
      <w:r>
        <w:rPr>
          <w:sz w:val="28"/>
        </w:rPr>
        <w:t>4</w:t>
      </w:r>
      <w:r w:rsidRPr="00EF6155">
        <w:rPr>
          <w:sz w:val="28"/>
        </w:rPr>
        <w:t>,</w:t>
      </w:r>
      <w:r>
        <w:rPr>
          <w:sz w:val="28"/>
        </w:rPr>
        <w:t>6</w:t>
      </w:r>
      <w:r w:rsidRPr="00EF6155">
        <w:rPr>
          <w:sz w:val="28"/>
        </w:rPr>
        <w:t xml:space="preserve"> тыс. рублей. </w:t>
      </w:r>
    </w:p>
    <w:p w:rsidR="00865876" w:rsidRPr="00EF6155" w:rsidRDefault="00865876" w:rsidP="00865876">
      <w:pPr>
        <w:keepNext/>
        <w:spacing w:line="0" w:lineRule="atLeast"/>
        <w:ind w:firstLine="709"/>
        <w:jc w:val="both"/>
        <w:outlineLvl w:val="2"/>
        <w:rPr>
          <w:sz w:val="28"/>
        </w:rPr>
      </w:pPr>
      <w:r w:rsidRPr="00EF6155">
        <w:rPr>
          <w:bCs/>
          <w:sz w:val="28"/>
        </w:rPr>
        <w:t xml:space="preserve"> 2.</w:t>
      </w:r>
      <w:r w:rsidRPr="00EF6155">
        <w:rPr>
          <w:sz w:val="28"/>
        </w:rPr>
        <w:t xml:space="preserve"> Утвердить кассовое исполнение расходов местного бюджета за 2022 год:</w:t>
      </w:r>
    </w:p>
    <w:p w:rsidR="00865876" w:rsidRPr="00EF6155" w:rsidRDefault="00865876" w:rsidP="00865876">
      <w:pPr>
        <w:autoSpaceDE w:val="0"/>
        <w:autoSpaceDN w:val="0"/>
        <w:adjustRightInd w:val="0"/>
        <w:spacing w:line="0" w:lineRule="atLeast"/>
        <w:ind w:firstLine="540"/>
        <w:jc w:val="both"/>
        <w:rPr>
          <w:b/>
          <w:bCs/>
          <w:sz w:val="28"/>
          <w:szCs w:val="28"/>
        </w:rPr>
      </w:pPr>
      <w:r w:rsidRPr="00EF6155">
        <w:rPr>
          <w:bCs/>
          <w:sz w:val="28"/>
          <w:szCs w:val="28"/>
        </w:rPr>
        <w:t>1)</w:t>
      </w:r>
      <w:r w:rsidRPr="00EF6155">
        <w:rPr>
          <w:b/>
          <w:bCs/>
          <w:sz w:val="28"/>
          <w:szCs w:val="28"/>
        </w:rPr>
        <w:t> </w:t>
      </w:r>
      <w:r w:rsidRPr="00EF6155">
        <w:rPr>
          <w:sz w:val="28"/>
          <w:szCs w:val="28"/>
        </w:rPr>
        <w:t xml:space="preserve"> по ведомственной структуре расходов местного бюджета согласно приложению 5 к настоящему Решению;</w:t>
      </w:r>
    </w:p>
    <w:p w:rsidR="00865876" w:rsidRPr="00EF6155" w:rsidRDefault="00865876" w:rsidP="00865876">
      <w:pPr>
        <w:snapToGrid w:val="0"/>
        <w:spacing w:line="0" w:lineRule="atLeast"/>
        <w:ind w:firstLine="567"/>
        <w:jc w:val="both"/>
        <w:rPr>
          <w:sz w:val="28"/>
          <w:szCs w:val="28"/>
        </w:rPr>
      </w:pPr>
      <w:r w:rsidRPr="00EF6155">
        <w:rPr>
          <w:sz w:val="28"/>
          <w:szCs w:val="28"/>
        </w:rPr>
        <w:t xml:space="preserve">2) по разделам, подразделам, целевым статьям (государственным и муниципальным программам и </w:t>
      </w:r>
      <w:proofErr w:type="spellStart"/>
      <w:r w:rsidRPr="00EF6155">
        <w:rPr>
          <w:sz w:val="28"/>
          <w:szCs w:val="28"/>
        </w:rPr>
        <w:t>непрограммным</w:t>
      </w:r>
      <w:proofErr w:type="spellEnd"/>
      <w:r w:rsidRPr="00EF6155">
        <w:rPr>
          <w:sz w:val="28"/>
          <w:szCs w:val="28"/>
        </w:rPr>
        <w:t xml:space="preserve"> направлениям деятельности), группам (группам и подгруппам)   видов расходов классификации расходов бюджетов,  согласно приложению 7 к настоящему Решению.</w:t>
      </w:r>
    </w:p>
    <w:p w:rsidR="00865876" w:rsidRPr="00EF6155" w:rsidRDefault="00865876" w:rsidP="00865876">
      <w:pPr>
        <w:widowControl w:val="0"/>
        <w:spacing w:line="0" w:lineRule="atLeast"/>
        <w:ind w:firstLine="709"/>
        <w:jc w:val="both"/>
        <w:rPr>
          <w:sz w:val="28"/>
        </w:rPr>
      </w:pPr>
      <w:r w:rsidRPr="00EF6155">
        <w:rPr>
          <w:sz w:val="28"/>
        </w:rPr>
        <w:t>3. Настоящее Решение  вступает в силу со дня, следующего за днем его официального опубликования.</w:t>
      </w:r>
    </w:p>
    <w:p w:rsidR="00865876" w:rsidRPr="00EF6155" w:rsidRDefault="00865876" w:rsidP="00865876">
      <w:pPr>
        <w:widowControl w:val="0"/>
        <w:spacing w:line="0" w:lineRule="atLeast"/>
        <w:ind w:firstLine="709"/>
        <w:jc w:val="both"/>
        <w:rPr>
          <w:sz w:val="28"/>
        </w:rPr>
      </w:pPr>
    </w:p>
    <w:tbl>
      <w:tblPr>
        <w:tblW w:w="9640" w:type="dxa"/>
        <w:tblInd w:w="-34" w:type="dxa"/>
        <w:tblLayout w:type="fixed"/>
        <w:tblLook w:val="04A0"/>
      </w:tblPr>
      <w:tblGrid>
        <w:gridCol w:w="3970"/>
        <w:gridCol w:w="1087"/>
        <w:gridCol w:w="47"/>
        <w:gridCol w:w="4536"/>
      </w:tblGrid>
      <w:tr w:rsidR="00865876" w:rsidRPr="00EF6155" w:rsidTr="00FE354F">
        <w:trPr>
          <w:trHeight w:val="1249"/>
        </w:trPr>
        <w:tc>
          <w:tcPr>
            <w:tcW w:w="3970" w:type="dxa"/>
            <w:shd w:val="clear" w:color="auto" w:fill="auto"/>
            <w:hideMark/>
          </w:tcPr>
          <w:p w:rsidR="00865876" w:rsidRPr="00EF6155" w:rsidRDefault="00865876" w:rsidP="00FE354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F6155">
              <w:rPr>
                <w:sz w:val="28"/>
                <w:szCs w:val="28"/>
              </w:rPr>
              <w:t xml:space="preserve">Глава Щербаковского сельсовета  Барабинского района Новосибирской области </w:t>
            </w:r>
          </w:p>
        </w:tc>
        <w:tc>
          <w:tcPr>
            <w:tcW w:w="1087" w:type="dxa"/>
            <w:shd w:val="clear" w:color="auto" w:fill="auto"/>
          </w:tcPr>
          <w:p w:rsidR="00865876" w:rsidRPr="00EF6155" w:rsidRDefault="00865876" w:rsidP="00FE354F">
            <w:pPr>
              <w:spacing w:line="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583" w:type="dxa"/>
            <w:gridSpan w:val="2"/>
            <w:shd w:val="clear" w:color="auto" w:fill="auto"/>
            <w:hideMark/>
          </w:tcPr>
          <w:p w:rsidR="00865876" w:rsidRPr="00EF6155" w:rsidRDefault="00865876" w:rsidP="00FE354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F6155">
              <w:rPr>
                <w:sz w:val="28"/>
                <w:szCs w:val="28"/>
              </w:rPr>
              <w:t>Председатель Совета депутатов</w:t>
            </w:r>
          </w:p>
          <w:p w:rsidR="00865876" w:rsidRPr="00EF6155" w:rsidRDefault="00865876" w:rsidP="00FE354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F6155">
              <w:rPr>
                <w:sz w:val="28"/>
                <w:szCs w:val="28"/>
              </w:rPr>
              <w:t>Щербаковского сельсовета Барабинского района Новосибирской области</w:t>
            </w:r>
          </w:p>
        </w:tc>
      </w:tr>
      <w:tr w:rsidR="00865876" w:rsidRPr="00EF6155" w:rsidTr="00FE354F">
        <w:tc>
          <w:tcPr>
            <w:tcW w:w="3970" w:type="dxa"/>
            <w:shd w:val="clear" w:color="auto" w:fill="auto"/>
          </w:tcPr>
          <w:p w:rsidR="00865876" w:rsidRPr="00EF6155" w:rsidRDefault="00865876" w:rsidP="00FE354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F6155">
              <w:rPr>
                <w:sz w:val="28"/>
                <w:szCs w:val="28"/>
              </w:rPr>
              <w:t>_______________ С.А. Валяева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65876" w:rsidRPr="00EF6155" w:rsidRDefault="00865876" w:rsidP="00FE354F">
            <w:pPr>
              <w:spacing w:line="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865876" w:rsidRPr="00EF6155" w:rsidRDefault="00865876" w:rsidP="00FE354F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EF6155">
              <w:rPr>
                <w:sz w:val="28"/>
                <w:szCs w:val="28"/>
              </w:rPr>
              <w:t xml:space="preserve">________________ Н.Н. </w:t>
            </w:r>
            <w:proofErr w:type="spellStart"/>
            <w:r w:rsidRPr="00EF6155">
              <w:rPr>
                <w:sz w:val="28"/>
                <w:szCs w:val="28"/>
              </w:rPr>
              <w:t>Роор</w:t>
            </w:r>
            <w:proofErr w:type="spellEnd"/>
            <w:r w:rsidRPr="00EF6155">
              <w:rPr>
                <w:sz w:val="28"/>
                <w:szCs w:val="28"/>
              </w:rPr>
              <w:t xml:space="preserve"> </w:t>
            </w:r>
          </w:p>
        </w:tc>
      </w:tr>
    </w:tbl>
    <w:p w:rsidR="00865876" w:rsidRPr="00EF6155" w:rsidRDefault="00865876" w:rsidP="00865876">
      <w:pPr>
        <w:spacing w:line="0" w:lineRule="atLeast"/>
        <w:rPr>
          <w:sz w:val="28"/>
          <w:szCs w:val="28"/>
        </w:rPr>
      </w:pPr>
    </w:p>
    <w:p w:rsidR="002F67F2" w:rsidRPr="00865876" w:rsidRDefault="002F67F2" w:rsidP="00865876"/>
    <w:sectPr w:rsidR="002F67F2" w:rsidRPr="00865876" w:rsidSect="0056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7825"/>
    <w:rsid w:val="001D6D75"/>
    <w:rsid w:val="001E6552"/>
    <w:rsid w:val="002531B0"/>
    <w:rsid w:val="002F67F2"/>
    <w:rsid w:val="003535AA"/>
    <w:rsid w:val="003D591A"/>
    <w:rsid w:val="00502F08"/>
    <w:rsid w:val="005618B6"/>
    <w:rsid w:val="005D43E9"/>
    <w:rsid w:val="00857825"/>
    <w:rsid w:val="00865876"/>
    <w:rsid w:val="00AA59AD"/>
    <w:rsid w:val="00C036A3"/>
    <w:rsid w:val="00FE5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FE5B37"/>
    <w:pPr>
      <w:spacing w:before="120"/>
      <w:ind w:firstLine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FE5B3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FE5B37"/>
    <w:pPr>
      <w:spacing w:before="120"/>
      <w:ind w:firstLine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FE5B37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1556</Characters>
  <Application>Microsoft Office Word</Application>
  <DocSecurity>0</DocSecurity>
  <Lines>12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dcterms:created xsi:type="dcterms:W3CDTF">2017-05-18T08:29:00Z</dcterms:created>
  <dcterms:modified xsi:type="dcterms:W3CDTF">2024-03-01T01:22:00Z</dcterms:modified>
</cp:coreProperties>
</file>